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94" w:rsidRPr="00895C97" w:rsidRDefault="00D61D94" w:rsidP="00D61D94">
      <w:pPr>
        <w:ind w:firstLine="0"/>
        <w:jc w:val="right"/>
        <w:rPr>
          <w:sz w:val="22"/>
          <w:szCs w:val="22"/>
        </w:rPr>
      </w:pPr>
      <w:r w:rsidRPr="00895C97">
        <w:rPr>
          <w:sz w:val="22"/>
          <w:szCs w:val="22"/>
        </w:rPr>
        <w:t xml:space="preserve">Приложение№ 4 </w:t>
      </w:r>
    </w:p>
    <w:p w:rsidR="00D61D94" w:rsidRDefault="00D61D94" w:rsidP="00D61D94">
      <w:pPr>
        <w:ind w:firstLine="0"/>
        <w:jc w:val="right"/>
        <w:rPr>
          <w:bCs/>
          <w:sz w:val="22"/>
          <w:szCs w:val="22"/>
          <w:lang w:eastAsia="ru-RU"/>
        </w:rPr>
      </w:pPr>
      <w:r w:rsidRPr="00895C97">
        <w:rPr>
          <w:sz w:val="22"/>
          <w:szCs w:val="22"/>
          <w:lang w:eastAsia="ru-RU"/>
        </w:rPr>
        <w:t xml:space="preserve">к </w:t>
      </w:r>
      <w:r w:rsidRPr="00895C97">
        <w:rPr>
          <w:bCs/>
          <w:sz w:val="22"/>
          <w:szCs w:val="22"/>
          <w:lang w:eastAsia="ru-RU"/>
        </w:rPr>
        <w:t xml:space="preserve">Методологии установления тарифов </w:t>
      </w:r>
    </w:p>
    <w:p w:rsidR="00D61D94" w:rsidRPr="00895C97" w:rsidRDefault="00D61D94" w:rsidP="00D61D94">
      <w:pPr>
        <w:ind w:firstLine="0"/>
        <w:jc w:val="right"/>
        <w:rPr>
          <w:bCs/>
          <w:sz w:val="22"/>
          <w:szCs w:val="22"/>
          <w:lang w:eastAsia="ru-RU"/>
        </w:rPr>
      </w:pPr>
      <w:r w:rsidRPr="00895C97">
        <w:rPr>
          <w:bCs/>
          <w:sz w:val="22"/>
          <w:szCs w:val="22"/>
          <w:lang w:eastAsia="ru-RU"/>
        </w:rPr>
        <w:t xml:space="preserve">на предоставление медико-санитарных услуг </w:t>
      </w:r>
    </w:p>
    <w:p w:rsidR="00D61D94" w:rsidRPr="00CE3669" w:rsidRDefault="00D61D94" w:rsidP="00D61D94">
      <w:pPr>
        <w:ind w:firstLine="0"/>
        <w:rPr>
          <w:color w:val="000000"/>
          <w:sz w:val="14"/>
          <w:szCs w:val="14"/>
        </w:rPr>
      </w:pPr>
    </w:p>
    <w:p w:rsidR="00D61D94" w:rsidRPr="00CE3669" w:rsidRDefault="00D61D94" w:rsidP="00D61D94">
      <w:pPr>
        <w:ind w:firstLine="0"/>
        <w:jc w:val="center"/>
        <w:rPr>
          <w:color w:val="000000"/>
          <w:sz w:val="24"/>
          <w:szCs w:val="24"/>
        </w:rPr>
      </w:pPr>
      <w:r w:rsidRPr="00CE3669">
        <w:rPr>
          <w:b/>
          <w:bCs/>
          <w:sz w:val="24"/>
          <w:szCs w:val="24"/>
        </w:rPr>
        <w:t xml:space="preserve">Наименование </w:t>
      </w:r>
      <w:r w:rsidRPr="00CE3669">
        <w:rPr>
          <w:b/>
          <w:sz w:val="24"/>
          <w:szCs w:val="24"/>
        </w:rPr>
        <w:t>медико-санитарной услуги</w:t>
      </w:r>
    </w:p>
    <w:p w:rsidR="00D61D94" w:rsidRPr="00CE3669" w:rsidRDefault="00D61D94" w:rsidP="00D61D94">
      <w:pPr>
        <w:ind w:firstLine="0"/>
        <w:jc w:val="center"/>
        <w:rPr>
          <w:b/>
          <w:sz w:val="24"/>
          <w:szCs w:val="24"/>
          <w:lang w:eastAsia="ru-RU"/>
        </w:rPr>
      </w:pPr>
      <w:r w:rsidRPr="00CE3669">
        <w:rPr>
          <w:b/>
          <w:color w:val="000000"/>
          <w:sz w:val="24"/>
          <w:szCs w:val="24"/>
          <w:lang w:eastAsia="ru-RU"/>
        </w:rPr>
        <w:t xml:space="preserve">Расчет </w:t>
      </w:r>
      <w:r w:rsidRPr="00CE3669">
        <w:rPr>
          <w:b/>
          <w:sz w:val="24"/>
          <w:szCs w:val="24"/>
          <w:lang w:eastAsia="ru-RU"/>
        </w:rPr>
        <w:t>стоимости</w:t>
      </w:r>
      <w:r w:rsidRPr="00CE3669">
        <w:rPr>
          <w:b/>
          <w:sz w:val="24"/>
          <w:szCs w:val="24"/>
        </w:rPr>
        <w:t xml:space="preserve"> одной </w:t>
      </w:r>
      <w:r w:rsidRPr="00CE3669">
        <w:rPr>
          <w:b/>
          <w:sz w:val="24"/>
          <w:szCs w:val="24"/>
          <w:lang w:eastAsia="ru-RU"/>
        </w:rPr>
        <w:t>минуты медико-санитарной услуги</w:t>
      </w:r>
    </w:p>
    <w:p w:rsidR="00D61D94" w:rsidRPr="00CE3669" w:rsidRDefault="00D61D94" w:rsidP="00D61D94">
      <w:pPr>
        <w:ind w:firstLine="0"/>
        <w:jc w:val="right"/>
        <w:rPr>
          <w:sz w:val="24"/>
          <w:szCs w:val="24"/>
        </w:rPr>
      </w:pPr>
      <w:r w:rsidRPr="00CE3669">
        <w:rPr>
          <w:sz w:val="24"/>
          <w:szCs w:val="24"/>
        </w:rPr>
        <w:t xml:space="preserve"> (леев)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993"/>
        <w:gridCol w:w="1276"/>
        <w:gridCol w:w="1134"/>
        <w:gridCol w:w="851"/>
        <w:gridCol w:w="850"/>
        <w:gridCol w:w="1134"/>
        <w:gridCol w:w="567"/>
        <w:gridCol w:w="851"/>
        <w:gridCol w:w="850"/>
        <w:gridCol w:w="709"/>
        <w:gridCol w:w="850"/>
      </w:tblGrid>
      <w:tr w:rsidR="00D61D94" w:rsidRPr="00946C8D" w:rsidTr="0045399A">
        <w:tc>
          <w:tcPr>
            <w:tcW w:w="425" w:type="dxa"/>
          </w:tcPr>
          <w:p w:rsidR="00D61D94" w:rsidRPr="00946C8D" w:rsidRDefault="00D61D94" w:rsidP="0045399A">
            <w:pPr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946C8D">
              <w:rPr>
                <w:b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993" w:type="dxa"/>
          </w:tcPr>
          <w:p w:rsidR="00D61D94" w:rsidRPr="00946C8D" w:rsidRDefault="00D61D94" w:rsidP="0045399A">
            <w:pPr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946C8D">
              <w:rPr>
                <w:b/>
                <w:color w:val="000000"/>
                <w:sz w:val="14"/>
                <w:szCs w:val="14"/>
              </w:rPr>
              <w:t>Наименование отделения/ лаборатории и др.</w:t>
            </w:r>
          </w:p>
        </w:tc>
        <w:tc>
          <w:tcPr>
            <w:tcW w:w="1276" w:type="dxa"/>
          </w:tcPr>
          <w:p w:rsidR="00D61D94" w:rsidRPr="00946C8D" w:rsidRDefault="00D61D94" w:rsidP="0045399A">
            <w:pPr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946C8D">
              <w:rPr>
                <w:b/>
                <w:color w:val="000000"/>
                <w:sz w:val="14"/>
                <w:szCs w:val="14"/>
              </w:rPr>
              <w:t xml:space="preserve">Стоимость </w:t>
            </w:r>
            <w:r w:rsidRPr="00946C8D">
              <w:rPr>
                <w:b/>
                <w:sz w:val="14"/>
                <w:szCs w:val="14"/>
              </w:rPr>
              <w:t>медицинских издели</w:t>
            </w:r>
            <w:r>
              <w:rPr>
                <w:b/>
                <w:sz w:val="14"/>
                <w:szCs w:val="14"/>
              </w:rPr>
              <w:t>й</w:t>
            </w:r>
            <w:r w:rsidRPr="00946C8D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1134" w:type="dxa"/>
          </w:tcPr>
          <w:p w:rsidR="00D61D94" w:rsidRPr="00946C8D" w:rsidRDefault="00D61D94" w:rsidP="0045399A">
            <w:pPr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946C8D">
              <w:rPr>
                <w:b/>
                <w:color w:val="000000"/>
                <w:sz w:val="14"/>
                <w:szCs w:val="14"/>
              </w:rPr>
              <w:t>Затраты, связанные с процессом стерилизации</w:t>
            </w:r>
          </w:p>
        </w:tc>
        <w:tc>
          <w:tcPr>
            <w:tcW w:w="851" w:type="dxa"/>
          </w:tcPr>
          <w:p w:rsidR="00D61D94" w:rsidRPr="00946C8D" w:rsidRDefault="00D61D94" w:rsidP="0045399A">
            <w:pPr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946C8D">
              <w:rPr>
                <w:b/>
                <w:color w:val="000000"/>
                <w:sz w:val="14"/>
                <w:szCs w:val="14"/>
              </w:rPr>
              <w:t>Затраты/расходы на износ малоценных и быстроизнашивающихся  предметов</w:t>
            </w:r>
          </w:p>
        </w:tc>
        <w:tc>
          <w:tcPr>
            <w:tcW w:w="850" w:type="dxa"/>
          </w:tcPr>
          <w:p w:rsidR="00D61D94" w:rsidRPr="00946C8D" w:rsidRDefault="00D61D94" w:rsidP="0045399A">
            <w:pPr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946C8D">
              <w:rPr>
                <w:b/>
                <w:color w:val="000000"/>
                <w:sz w:val="14"/>
                <w:szCs w:val="14"/>
              </w:rPr>
              <w:t>Затраты/расходы на амортизацию/износ нематериальных активов и основных средств **</w:t>
            </w:r>
          </w:p>
        </w:tc>
        <w:tc>
          <w:tcPr>
            <w:tcW w:w="1134" w:type="dxa"/>
          </w:tcPr>
          <w:p w:rsidR="00D61D94" w:rsidRPr="00946C8D" w:rsidRDefault="00D61D94" w:rsidP="0045399A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946C8D">
              <w:rPr>
                <w:b/>
                <w:color w:val="000000"/>
                <w:sz w:val="14"/>
                <w:szCs w:val="14"/>
              </w:rPr>
              <w:t>Затраты</w:t>
            </w:r>
            <w:r w:rsidRPr="00946C8D">
              <w:rPr>
                <w:b/>
                <w:sz w:val="14"/>
                <w:szCs w:val="14"/>
              </w:rPr>
              <w:t>/расходы энергетических ресурсов</w:t>
            </w:r>
          </w:p>
        </w:tc>
        <w:tc>
          <w:tcPr>
            <w:tcW w:w="567" w:type="dxa"/>
          </w:tcPr>
          <w:p w:rsidR="00D61D94" w:rsidRPr="00946C8D" w:rsidRDefault="00D61D94" w:rsidP="0045399A">
            <w:pPr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946C8D">
              <w:rPr>
                <w:b/>
                <w:sz w:val="14"/>
                <w:szCs w:val="14"/>
              </w:rPr>
              <w:t xml:space="preserve">Другие </w:t>
            </w:r>
            <w:r>
              <w:rPr>
                <w:b/>
                <w:sz w:val="14"/>
                <w:szCs w:val="14"/>
              </w:rPr>
              <w:t>затраты</w:t>
            </w:r>
            <w:r w:rsidRPr="00946C8D">
              <w:rPr>
                <w:b/>
                <w:sz w:val="14"/>
                <w:szCs w:val="14"/>
              </w:rPr>
              <w:t>/расходы</w:t>
            </w:r>
          </w:p>
        </w:tc>
        <w:tc>
          <w:tcPr>
            <w:tcW w:w="851" w:type="dxa"/>
          </w:tcPr>
          <w:p w:rsidR="00D61D94" w:rsidRPr="00946C8D" w:rsidRDefault="00D61D94" w:rsidP="0045399A">
            <w:pPr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946C8D">
              <w:rPr>
                <w:b/>
                <w:sz w:val="14"/>
                <w:szCs w:val="14"/>
              </w:rPr>
              <w:t xml:space="preserve">Расходы вспомогательных </w:t>
            </w:r>
            <w:r>
              <w:rPr>
                <w:b/>
                <w:sz w:val="14"/>
                <w:szCs w:val="14"/>
              </w:rPr>
              <w:t>отделений</w:t>
            </w:r>
          </w:p>
        </w:tc>
        <w:tc>
          <w:tcPr>
            <w:tcW w:w="850" w:type="dxa"/>
          </w:tcPr>
          <w:p w:rsidR="00D61D94" w:rsidRPr="00946C8D" w:rsidRDefault="00D61D94" w:rsidP="0045399A">
            <w:pPr>
              <w:ind w:firstLine="0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  <w:r w:rsidRPr="00946C8D">
              <w:rPr>
                <w:b/>
                <w:color w:val="000000"/>
                <w:sz w:val="14"/>
                <w:szCs w:val="14"/>
                <w:lang w:eastAsia="ru-RU"/>
              </w:rPr>
              <w:t>Итого</w:t>
            </w:r>
          </w:p>
          <w:p w:rsidR="00D61D94" w:rsidRPr="00946C8D" w:rsidRDefault="00D61D94" w:rsidP="0045399A">
            <w:pPr>
              <w:ind w:firstLine="0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  <w:p w:rsidR="00D61D94" w:rsidRPr="00946C8D" w:rsidRDefault="00D61D94" w:rsidP="0045399A">
            <w:pPr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D61D94" w:rsidRPr="00946C8D" w:rsidRDefault="00D61D94" w:rsidP="0045399A">
            <w:pPr>
              <w:ind w:firstLine="0"/>
              <w:jc w:val="center"/>
              <w:rPr>
                <w:b/>
                <w:sz w:val="14"/>
                <w:szCs w:val="14"/>
                <w:vertAlign w:val="subscript"/>
                <w:lang w:eastAsia="ru-RU"/>
              </w:rPr>
            </w:pPr>
            <w:r w:rsidRPr="00946C8D">
              <w:rPr>
                <w:b/>
                <w:color w:val="000000"/>
                <w:sz w:val="14"/>
                <w:szCs w:val="14"/>
                <w:lang w:eastAsia="ru-RU"/>
              </w:rPr>
              <w:t>Б</w:t>
            </w:r>
            <w:r w:rsidRPr="00946C8D">
              <w:rPr>
                <w:b/>
                <w:sz w:val="14"/>
                <w:szCs w:val="14"/>
                <w:vertAlign w:val="subscript"/>
                <w:lang w:eastAsia="ru-RU"/>
              </w:rPr>
              <w:t>ежегод врем,</w:t>
            </w:r>
          </w:p>
          <w:p w:rsidR="00D61D94" w:rsidRPr="00946C8D" w:rsidRDefault="00D61D94" w:rsidP="0045399A">
            <w:pPr>
              <w:ind w:firstLine="0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  <w:r w:rsidRPr="00946C8D">
              <w:rPr>
                <w:b/>
                <w:sz w:val="14"/>
                <w:szCs w:val="14"/>
                <w:lang w:eastAsia="ru-RU"/>
              </w:rPr>
              <w:t>мин</w:t>
            </w:r>
          </w:p>
          <w:p w:rsidR="00D61D94" w:rsidRPr="00946C8D" w:rsidRDefault="00D61D94" w:rsidP="0045399A">
            <w:pPr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D61D94" w:rsidRPr="00946C8D" w:rsidRDefault="00D61D94" w:rsidP="0045399A">
            <w:pPr>
              <w:ind w:firstLine="0"/>
              <w:jc w:val="center"/>
              <w:rPr>
                <w:b/>
                <w:sz w:val="14"/>
                <w:szCs w:val="14"/>
                <w:vertAlign w:val="subscript"/>
              </w:rPr>
            </w:pPr>
            <w:r w:rsidRPr="00946C8D">
              <w:rPr>
                <w:b/>
                <w:sz w:val="14"/>
                <w:szCs w:val="14"/>
              </w:rPr>
              <w:t>С</w:t>
            </w:r>
            <w:r w:rsidRPr="00946C8D">
              <w:rPr>
                <w:b/>
                <w:sz w:val="14"/>
                <w:szCs w:val="14"/>
                <w:vertAlign w:val="subscript"/>
              </w:rPr>
              <w:t>мин,</w:t>
            </w:r>
          </w:p>
          <w:p w:rsidR="00D61D94" w:rsidRPr="00946C8D" w:rsidRDefault="00D61D94" w:rsidP="0045399A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946C8D">
              <w:rPr>
                <w:b/>
                <w:sz w:val="14"/>
                <w:szCs w:val="14"/>
                <w:vertAlign w:val="subscript"/>
              </w:rPr>
              <w:t>услуг</w:t>
            </w:r>
            <w:r>
              <w:rPr>
                <w:b/>
                <w:sz w:val="14"/>
                <w:szCs w:val="14"/>
                <w:vertAlign w:val="subscript"/>
              </w:rPr>
              <w:t>и</w:t>
            </w:r>
          </w:p>
        </w:tc>
      </w:tr>
      <w:tr w:rsidR="00D61D94" w:rsidRPr="00946C8D" w:rsidTr="0045399A">
        <w:tc>
          <w:tcPr>
            <w:tcW w:w="425" w:type="dxa"/>
          </w:tcPr>
          <w:p w:rsidR="00D61D94" w:rsidRPr="00946C8D" w:rsidRDefault="00D61D94" w:rsidP="0045399A">
            <w:pPr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946C8D">
              <w:rPr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D61D94" w:rsidRPr="00946C8D" w:rsidRDefault="00D61D94" w:rsidP="0045399A">
            <w:pPr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946C8D">
              <w:rPr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</w:tcPr>
          <w:p w:rsidR="00D61D94" w:rsidRPr="00946C8D" w:rsidRDefault="00D61D94" w:rsidP="0045399A">
            <w:pPr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946C8D">
              <w:rPr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D61D94" w:rsidRPr="00946C8D" w:rsidRDefault="00D61D94" w:rsidP="0045399A">
            <w:pPr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946C8D"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D61D94" w:rsidRPr="00946C8D" w:rsidRDefault="00D61D94" w:rsidP="0045399A">
            <w:pPr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946C8D">
              <w:rPr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D61D94" w:rsidRPr="00946C8D" w:rsidRDefault="00D61D94" w:rsidP="0045399A">
            <w:pPr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946C8D">
              <w:rPr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D61D94" w:rsidRPr="00946C8D" w:rsidRDefault="00D61D94" w:rsidP="0045399A">
            <w:pPr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946C8D">
              <w:rPr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</w:tcPr>
          <w:p w:rsidR="00D61D94" w:rsidRPr="00946C8D" w:rsidRDefault="00D61D94" w:rsidP="0045399A">
            <w:pPr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946C8D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:rsidR="00D61D94" w:rsidRPr="00946C8D" w:rsidRDefault="00D61D94" w:rsidP="0045399A">
            <w:pPr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946C8D">
              <w:rPr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</w:tcPr>
          <w:p w:rsidR="00D61D94" w:rsidRPr="00946C8D" w:rsidRDefault="00D61D94" w:rsidP="0045399A">
            <w:pPr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946C8D">
              <w:rPr>
                <w:color w:val="000000"/>
                <w:sz w:val="14"/>
                <w:szCs w:val="14"/>
              </w:rPr>
              <w:t>10=∑3:9</w:t>
            </w:r>
          </w:p>
        </w:tc>
        <w:tc>
          <w:tcPr>
            <w:tcW w:w="709" w:type="dxa"/>
          </w:tcPr>
          <w:p w:rsidR="00D61D94" w:rsidRPr="00946C8D" w:rsidRDefault="00D61D94" w:rsidP="0045399A">
            <w:pPr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946C8D">
              <w:rPr>
                <w:b/>
                <w:color w:val="000000"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D61D94" w:rsidRPr="00946C8D" w:rsidRDefault="00D61D94" w:rsidP="0045399A">
            <w:pPr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946C8D">
              <w:rPr>
                <w:color w:val="000000"/>
                <w:sz w:val="14"/>
                <w:szCs w:val="14"/>
              </w:rPr>
              <w:t>12=10/11</w:t>
            </w:r>
          </w:p>
        </w:tc>
      </w:tr>
      <w:tr w:rsidR="00D61D94" w:rsidRPr="00946C8D" w:rsidTr="0045399A">
        <w:tc>
          <w:tcPr>
            <w:tcW w:w="425" w:type="dxa"/>
          </w:tcPr>
          <w:p w:rsidR="00D61D94" w:rsidRPr="00946C8D" w:rsidRDefault="00D61D94" w:rsidP="0045399A">
            <w:pPr>
              <w:ind w:firstLine="0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D61D94" w:rsidRPr="00946C8D" w:rsidRDefault="00D61D94" w:rsidP="0045399A">
            <w:pPr>
              <w:ind w:firstLine="0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D61D94" w:rsidRPr="00946C8D" w:rsidRDefault="00D61D94" w:rsidP="0045399A">
            <w:pPr>
              <w:ind w:firstLine="0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D61D94" w:rsidRPr="00946C8D" w:rsidRDefault="00D61D94" w:rsidP="0045399A">
            <w:pPr>
              <w:ind w:firstLine="0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D61D94" w:rsidRPr="00946C8D" w:rsidRDefault="00D61D94" w:rsidP="0045399A">
            <w:pPr>
              <w:ind w:firstLine="0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D61D94" w:rsidRPr="00946C8D" w:rsidRDefault="00D61D94" w:rsidP="0045399A">
            <w:pPr>
              <w:ind w:firstLine="0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D61D94" w:rsidRPr="00946C8D" w:rsidRDefault="00D61D94" w:rsidP="0045399A">
            <w:pPr>
              <w:ind w:firstLine="0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</w:tcPr>
          <w:p w:rsidR="00D61D94" w:rsidRPr="00946C8D" w:rsidRDefault="00D61D94" w:rsidP="0045399A">
            <w:pPr>
              <w:ind w:firstLine="0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D61D94" w:rsidRPr="00946C8D" w:rsidRDefault="00D61D94" w:rsidP="0045399A">
            <w:pPr>
              <w:ind w:firstLine="0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D61D94" w:rsidRPr="00946C8D" w:rsidRDefault="00D61D94" w:rsidP="0045399A">
            <w:pPr>
              <w:ind w:firstLine="0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D61D94" w:rsidRPr="00946C8D" w:rsidRDefault="00D61D94" w:rsidP="0045399A">
            <w:pPr>
              <w:ind w:firstLine="0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D61D94" w:rsidRPr="00946C8D" w:rsidRDefault="00D61D94" w:rsidP="0045399A">
            <w:pPr>
              <w:ind w:firstLine="0"/>
              <w:rPr>
                <w:b/>
                <w:color w:val="000000"/>
                <w:sz w:val="14"/>
                <w:szCs w:val="14"/>
              </w:rPr>
            </w:pPr>
          </w:p>
        </w:tc>
      </w:tr>
    </w:tbl>
    <w:p w:rsidR="00D61D94" w:rsidRPr="00CE3669" w:rsidRDefault="00D61D94" w:rsidP="00D61D94">
      <w:pPr>
        <w:ind w:firstLine="0"/>
        <w:rPr>
          <w:sz w:val="12"/>
          <w:szCs w:val="12"/>
          <w:lang w:eastAsia="ru-RU"/>
        </w:rPr>
      </w:pPr>
    </w:p>
    <w:p w:rsidR="00D61D94" w:rsidRPr="00CE3669" w:rsidRDefault="00D61D94" w:rsidP="00D61D94">
      <w:pPr>
        <w:ind w:firstLine="0"/>
        <w:rPr>
          <w:sz w:val="22"/>
          <w:szCs w:val="22"/>
          <w:lang w:eastAsia="ru-RU"/>
        </w:rPr>
      </w:pPr>
      <w:r w:rsidRPr="00CE3669">
        <w:rPr>
          <w:sz w:val="22"/>
          <w:szCs w:val="22"/>
          <w:lang w:eastAsia="ru-RU"/>
        </w:rPr>
        <w:t>* Указываются ежегодные расходы, связанные с медицинскими изделиями, используемыми для предоставления медико-санитарных услуг, за исключением затрат на расходные медицинские изделия, включенные непосредственно в расчет медико-санитарной услуги.</w:t>
      </w:r>
    </w:p>
    <w:p w:rsidR="002D4307" w:rsidRDefault="00D61D94" w:rsidP="00D61D94">
      <w:r w:rsidRPr="00CE3669">
        <w:rPr>
          <w:sz w:val="22"/>
          <w:szCs w:val="22"/>
          <w:lang w:eastAsia="ru-RU"/>
        </w:rPr>
        <w:t>** Кроме амортизации</w:t>
      </w:r>
      <w:r w:rsidRPr="00CE3669">
        <w:rPr>
          <w:b/>
          <w:color w:val="000000"/>
          <w:sz w:val="22"/>
          <w:szCs w:val="22"/>
          <w:lang w:eastAsia="ru-RU"/>
        </w:rPr>
        <w:t>/</w:t>
      </w:r>
      <w:r w:rsidRPr="00CE3669">
        <w:rPr>
          <w:sz w:val="22"/>
          <w:szCs w:val="22"/>
          <w:lang w:eastAsia="ru-RU"/>
        </w:rPr>
        <w:t>износа нематериальных активов и основных средств, включенной непосредственно в расчет медико-санитарнойуслуги.</w:t>
      </w:r>
    </w:p>
    <w:sectPr w:rsidR="002D4307" w:rsidSect="002D4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D94"/>
    <w:rsid w:val="002D4307"/>
    <w:rsid w:val="00D6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2018-07-20T07:50:00Z</dcterms:created>
  <dcterms:modified xsi:type="dcterms:W3CDTF">2018-07-20T07:50:00Z</dcterms:modified>
</cp:coreProperties>
</file>